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B0" w:rsidRDefault="006F70B0" w:rsidP="006F70B0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ELEKTRONINIS NUORAŠAS</w:t>
      </w:r>
    </w:p>
    <w:p w:rsidR="006F70B0" w:rsidRDefault="006F70B0" w:rsidP="006F70B0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ORIGINALAS NEBUS SIUNČIAMAS</w:t>
      </w:r>
    </w:p>
    <w:p w:rsidR="006F70B0" w:rsidRDefault="006F70B0">
      <w:pPr>
        <w:pStyle w:val="Pagrindinistekstas"/>
        <w:ind w:left="44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1095" w:rsidRPr="00123928" w:rsidRDefault="00E24680">
      <w:pPr>
        <w:pStyle w:val="Pagrindinistekstas"/>
        <w:ind w:left="4442"/>
        <w:rPr>
          <w:rFonts w:ascii="Times New Roman" w:hAnsi="Times New Roman" w:cs="Times New Roman"/>
          <w:sz w:val="24"/>
          <w:szCs w:val="24"/>
        </w:rPr>
      </w:pPr>
      <w:r w:rsidRPr="00F76CB3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2850" w:dyaOrig="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>
            <v:imagedata r:id="rId5" o:title=""/>
          </v:shape>
          <o:OLEObject Type="Embed" ProgID="PBrush" ShapeID="_x0000_i1025" DrawAspect="Content" ObjectID="_1646586879" r:id="rId6"/>
        </w:object>
      </w:r>
    </w:p>
    <w:p w:rsidR="00E81095" w:rsidRPr="00123928" w:rsidRDefault="00E81095">
      <w:pPr>
        <w:pStyle w:val="Pagrindinistekstas"/>
        <w:spacing w:before="4"/>
        <w:rPr>
          <w:rFonts w:ascii="Times New Roman" w:hAnsi="Times New Roman" w:cs="Times New Roman"/>
          <w:sz w:val="24"/>
          <w:szCs w:val="24"/>
        </w:rPr>
      </w:pPr>
    </w:p>
    <w:p w:rsidR="0021202A" w:rsidRPr="00123928" w:rsidRDefault="004E16D1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CHORINIO DAINAVIMO MOKYKLOS „LIEPAITĖS“</w:t>
      </w:r>
    </w:p>
    <w:p w:rsidR="00E81095" w:rsidRPr="00123928" w:rsidRDefault="00CA0E0E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 DIREKTORIUS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E81095" w:rsidRPr="00123928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4E16D1" w:rsidRPr="00123928" w:rsidRDefault="00CA0E0E" w:rsidP="004E16D1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4E16D1">
        <w:rPr>
          <w:rFonts w:ascii="Times New Roman" w:hAnsi="Times New Roman" w:cs="Times New Roman"/>
          <w:b/>
          <w:sz w:val="24"/>
          <w:szCs w:val="24"/>
        </w:rPr>
        <w:t>VILNIAUS CHORINIO DAINAVIMO MOKYKLOS „LIEPAITĖS‘</w:t>
      </w:r>
    </w:p>
    <w:p w:rsidR="00E81095" w:rsidRPr="00123928" w:rsidRDefault="00CA0E0E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>Y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Pr="00123928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21202A" w:rsidRPr="00123928" w:rsidRDefault="00CA0E0E" w:rsidP="00723446">
      <w:pPr>
        <w:pStyle w:val="Pagrindinistekstas"/>
        <w:spacing w:before="1"/>
        <w:ind w:right="87"/>
        <w:jc w:val="center"/>
        <w:rPr>
          <w:rFonts w:ascii="Times New Roman" w:hAnsi="Times New Roman" w:cs="Times New Roman"/>
          <w:sz w:val="24"/>
          <w:szCs w:val="24"/>
        </w:rPr>
      </w:pPr>
      <w:r w:rsidRPr="004E16D1">
        <w:rPr>
          <w:rFonts w:ascii="Times New Roman" w:hAnsi="Times New Roman" w:cs="Times New Roman"/>
          <w:sz w:val="24"/>
          <w:szCs w:val="24"/>
        </w:rPr>
        <w:t>2020 m. kovo</w:t>
      </w:r>
      <w:r w:rsidR="000064D2">
        <w:rPr>
          <w:rFonts w:ascii="Times New Roman" w:hAnsi="Times New Roman" w:cs="Times New Roman"/>
          <w:sz w:val="24"/>
          <w:szCs w:val="24"/>
        </w:rPr>
        <w:t xml:space="preserve"> </w:t>
      </w:r>
      <w:r w:rsidR="00993D14">
        <w:rPr>
          <w:rFonts w:ascii="Times New Roman" w:hAnsi="Times New Roman" w:cs="Times New Roman"/>
          <w:sz w:val="24"/>
          <w:szCs w:val="24"/>
        </w:rPr>
        <w:t>2</w:t>
      </w:r>
      <w:r w:rsidR="0031114D">
        <w:rPr>
          <w:rFonts w:ascii="Times New Roman" w:hAnsi="Times New Roman" w:cs="Times New Roman"/>
          <w:sz w:val="24"/>
          <w:szCs w:val="24"/>
        </w:rPr>
        <w:t>3</w:t>
      </w:r>
      <w:r w:rsidR="0021202A" w:rsidRPr="004E16D1">
        <w:rPr>
          <w:rFonts w:ascii="Times New Roman" w:hAnsi="Times New Roman" w:cs="Times New Roman"/>
          <w:sz w:val="24"/>
          <w:szCs w:val="24"/>
        </w:rPr>
        <w:t xml:space="preserve"> </w:t>
      </w:r>
      <w:r w:rsidRPr="004E16D1">
        <w:rPr>
          <w:rFonts w:ascii="Times New Roman" w:hAnsi="Times New Roman" w:cs="Times New Roman"/>
          <w:sz w:val="24"/>
          <w:szCs w:val="24"/>
        </w:rPr>
        <w:t>d. Nr</w:t>
      </w:r>
      <w:r w:rsidR="000064D2">
        <w:rPr>
          <w:rFonts w:ascii="Times New Roman" w:hAnsi="Times New Roman" w:cs="Times New Roman"/>
          <w:sz w:val="24"/>
          <w:szCs w:val="24"/>
        </w:rPr>
        <w:t xml:space="preserve">. </w:t>
      </w:r>
      <w:r w:rsidR="00723446">
        <w:rPr>
          <w:rFonts w:ascii="Times New Roman" w:hAnsi="Times New Roman" w:cs="Times New Roman"/>
          <w:sz w:val="24"/>
          <w:szCs w:val="24"/>
        </w:rPr>
        <w:t>V-</w:t>
      </w:r>
      <w:r w:rsidR="000064D2">
        <w:rPr>
          <w:rFonts w:ascii="Times New Roman" w:hAnsi="Times New Roman" w:cs="Times New Roman"/>
          <w:sz w:val="24"/>
          <w:szCs w:val="24"/>
        </w:rPr>
        <w:t>34</w:t>
      </w:r>
    </w:p>
    <w:p w:rsidR="00E81095" w:rsidRPr="00123928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Vilnius</w:t>
      </w:r>
    </w:p>
    <w:p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CA0E0E">
      <w:pPr>
        <w:pStyle w:val="Pagrindinistekstas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123928">
        <w:rPr>
          <w:rFonts w:ascii="Times New Roman" w:hAnsi="Times New Roman" w:cs="Times New Roman"/>
          <w:sz w:val="24"/>
          <w:szCs w:val="24"/>
        </w:rPr>
        <w:t xml:space="preserve">s </w:t>
      </w:r>
      <w:r w:rsidRPr="00123928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:rsidR="00B42EB2" w:rsidRPr="00123928" w:rsidRDefault="00CA0E0E" w:rsidP="00B42EB2">
      <w:pPr>
        <w:pStyle w:val="Sraopastraipa"/>
        <w:numPr>
          <w:ilvl w:val="0"/>
          <w:numId w:val="1"/>
        </w:numPr>
        <w:tabs>
          <w:tab w:val="left" w:pos="1360"/>
        </w:tabs>
        <w:spacing w:before="1" w:after="38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S u d a r a u COVID-19 situacijų valdymo grupę (toliau –</w:t>
      </w:r>
      <w:r w:rsidRPr="001239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123928">
        <w:trPr>
          <w:trHeight w:val="290"/>
        </w:trPr>
        <w:tc>
          <w:tcPr>
            <w:tcW w:w="583" w:type="dxa"/>
          </w:tcPr>
          <w:p w:rsidR="00E81095" w:rsidRPr="004E16D1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E81095" w:rsidRPr="004E16D1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:rsidR="00E81095" w:rsidRPr="004E16D1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4E16D1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E81095" w:rsidRPr="004E16D1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Grupės vadov</w:t>
            </w:r>
            <w:r w:rsidR="0021202A" w:rsidRPr="004E16D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E81095" w:rsidRPr="004E16D1" w:rsidRDefault="00CA0E0E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(Direktor</w:t>
            </w:r>
            <w:r w:rsidR="0021202A" w:rsidRPr="004E16D1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E81095" w:rsidRPr="004E16D1" w:rsidRDefault="004E16D1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Jaraminienė</w:t>
            </w:r>
          </w:p>
          <w:p w:rsidR="00E81095" w:rsidRPr="004E16D1" w:rsidRDefault="00CA0E0E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4E16D1">
              <w:rPr>
                <w:rFonts w:ascii="Times New Roman" w:hAnsi="Times New Roman" w:cs="Times New Roman"/>
                <w:sz w:val="24"/>
                <w:szCs w:val="24"/>
              </w:rPr>
              <w:t>0998901</w:t>
            </w:r>
          </w:p>
        </w:tc>
      </w:tr>
      <w:tr w:rsidR="00E81095" w:rsidRPr="00123928">
        <w:trPr>
          <w:trHeight w:val="580"/>
        </w:trPr>
        <w:tc>
          <w:tcPr>
            <w:tcW w:w="583" w:type="dxa"/>
          </w:tcPr>
          <w:p w:rsidR="00E81095" w:rsidRPr="004E16D1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E81095" w:rsidRPr="004E16D1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4E16D1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(Direktoriaus pavaduotojas</w:t>
            </w:r>
            <w:r w:rsidR="00E07EEC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4E16D1" w:rsidRDefault="004E16D1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Bereščanskaja</w:t>
            </w:r>
            <w:proofErr w:type="spellEnd"/>
          </w:p>
          <w:p w:rsidR="00E81095" w:rsidRPr="004E16D1" w:rsidRDefault="0021202A" w:rsidP="0021202A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4E16D1">
              <w:rPr>
                <w:rFonts w:ascii="Times New Roman" w:hAnsi="Times New Roman" w:cs="Times New Roman"/>
                <w:sz w:val="24"/>
                <w:szCs w:val="24"/>
              </w:rPr>
              <w:t>0998902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4E16D1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E81095" w:rsidRPr="004E16D1" w:rsidRDefault="00CA0E0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4E16D1" w:rsidRDefault="00CA0E0E" w:rsidP="004E16D1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02A" w:rsidRPr="004E16D1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4E16D1">
              <w:rPr>
                <w:rFonts w:ascii="Times New Roman" w:hAnsi="Times New Roman" w:cs="Times New Roman"/>
                <w:sz w:val="24"/>
                <w:szCs w:val="24"/>
              </w:rPr>
              <w:t xml:space="preserve"> ūkio reikalams</w:t>
            </w: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4E16D1" w:rsidRDefault="004E16D1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Peseckas</w:t>
            </w:r>
            <w:proofErr w:type="spellEnd"/>
          </w:p>
          <w:p w:rsidR="00E81095" w:rsidRPr="004E16D1" w:rsidRDefault="0021202A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4E16D1" w:rsidRPr="004E16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16D1" w:rsidRPr="004E16D1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4E16D1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</w:rPr>
              <w:t>998</w:t>
            </w:r>
            <w:r w:rsidR="004E16D1" w:rsidRPr="004E16D1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</w:rPr>
              <w:t>904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4E16D1" w:rsidRDefault="00CA0E0E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</w:tcPr>
          <w:p w:rsidR="00E81095" w:rsidRPr="004E16D1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4E16D1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7EEC">
              <w:rPr>
                <w:rFonts w:ascii="Times New Roman" w:hAnsi="Times New Roman" w:cs="Times New Roman"/>
                <w:sz w:val="24"/>
                <w:szCs w:val="24"/>
              </w:rPr>
              <w:t>Raštinės vadovė</w:t>
            </w: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4E16D1" w:rsidRDefault="004E16D1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95" w:rsidRPr="004E16D1" w:rsidRDefault="0021202A" w:rsidP="0021202A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6D1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4E16D1">
              <w:rPr>
                <w:rFonts w:ascii="Times New Roman" w:hAnsi="Times New Roman" w:cs="Times New Roman"/>
                <w:sz w:val="24"/>
                <w:szCs w:val="24"/>
              </w:rPr>
              <w:t xml:space="preserve"> 7224720</w:t>
            </w:r>
          </w:p>
        </w:tc>
      </w:tr>
      <w:tr w:rsidR="00E07EEC" w:rsidRPr="00123928">
        <w:trPr>
          <w:trHeight w:val="582"/>
        </w:trPr>
        <w:tc>
          <w:tcPr>
            <w:tcW w:w="583" w:type="dxa"/>
          </w:tcPr>
          <w:p w:rsidR="00E07EEC" w:rsidRPr="00E07EEC" w:rsidRDefault="00E07EEC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554" w:type="dxa"/>
          </w:tcPr>
          <w:p w:rsidR="00E07EEC" w:rsidRDefault="00E07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07EEC" w:rsidRPr="00E07EEC" w:rsidRDefault="00E07E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(sekretorė)</w:t>
            </w:r>
          </w:p>
        </w:tc>
        <w:tc>
          <w:tcPr>
            <w:tcW w:w="3350" w:type="dxa"/>
          </w:tcPr>
          <w:p w:rsidR="00E07EEC" w:rsidRDefault="00E07EEC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Miliauskaitė</w:t>
            </w:r>
          </w:p>
          <w:p w:rsidR="00E07EEC" w:rsidRPr="00E07EEC" w:rsidRDefault="00E07EEC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860998905</w:t>
            </w:r>
            <w:bookmarkStart w:id="0" w:name="_GoBack"/>
            <w:bookmarkEnd w:id="0"/>
          </w:p>
        </w:tc>
      </w:tr>
    </w:tbl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N u r o d a u Grupės susirinkimus organizuoti 1 kartą per savaitę.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įstaigoje</w:t>
      </w:r>
      <w:r w:rsidRPr="00123928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Pr="0012392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technologijas).</w:t>
      </w:r>
    </w:p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Pr="00123928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Pr="001239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(pridedama).</w:t>
      </w:r>
    </w:p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Į p a r e i g o j u </w:t>
      </w:r>
      <w:r w:rsidR="00F26273" w:rsidRPr="00123928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="004E16D1">
        <w:rPr>
          <w:rFonts w:ascii="Times New Roman" w:hAnsi="Times New Roman" w:cs="Times New Roman"/>
          <w:sz w:val="24"/>
          <w:szCs w:val="24"/>
        </w:rPr>
        <w:t>sekretorę Liną Miliauskaitę</w:t>
      </w:r>
      <w:r w:rsidRPr="00123928">
        <w:rPr>
          <w:rFonts w:ascii="Times New Roman" w:hAnsi="Times New Roman" w:cs="Times New Roman"/>
          <w:sz w:val="24"/>
          <w:szCs w:val="24"/>
        </w:rPr>
        <w:t xml:space="preserve"> supažindinti </w:t>
      </w:r>
      <w:r w:rsidRPr="004E16D1">
        <w:rPr>
          <w:rFonts w:ascii="Times New Roman" w:hAnsi="Times New Roman" w:cs="Times New Roman"/>
          <w:sz w:val="24"/>
          <w:szCs w:val="24"/>
        </w:rPr>
        <w:t>elektroniniu paštu</w:t>
      </w:r>
      <w:r w:rsidRPr="00123928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Pr="00123928">
        <w:rPr>
          <w:rFonts w:ascii="Times New Roman" w:hAnsi="Times New Roman" w:cs="Times New Roman"/>
          <w:sz w:val="24"/>
          <w:szCs w:val="24"/>
        </w:rPr>
        <w:t xml:space="preserve"> darbuotojus su šiuo</w:t>
      </w:r>
      <w:r w:rsidRPr="00123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įsakymu.</w:t>
      </w:r>
    </w:p>
    <w:p w:rsidR="00E81095" w:rsidRPr="00123928" w:rsidRDefault="004E16D1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>P a s i l i e k u įsakymo vykdymo kontrolę</w:t>
      </w:r>
      <w:r w:rsidR="00CA0E0E" w:rsidRPr="001239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>sau.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4"/>
      </w:tblGrid>
      <w:tr w:rsidR="0021202A" w:rsidRPr="00123928" w:rsidTr="0021202A">
        <w:tc>
          <w:tcPr>
            <w:tcW w:w="4973" w:type="dxa"/>
          </w:tcPr>
          <w:p w:rsidR="0021202A" w:rsidRPr="00123928" w:rsidRDefault="0021202A" w:rsidP="0021202A">
            <w:pPr>
              <w:pStyle w:val="Pagrindinistekstas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4973" w:type="dxa"/>
          </w:tcPr>
          <w:p w:rsidR="0021202A" w:rsidRPr="00123928" w:rsidRDefault="004E16D1" w:rsidP="0021202A">
            <w:pPr>
              <w:pStyle w:val="Pagrindinistekstas"/>
              <w:tabs>
                <w:tab w:val="left" w:pos="7938"/>
              </w:tabs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Jaraminienė</w:t>
            </w:r>
          </w:p>
        </w:tc>
      </w:tr>
    </w:tbl>
    <w:p w:rsidR="00E81095" w:rsidRPr="00123928" w:rsidRDefault="00E81095">
      <w:pPr>
        <w:pStyle w:val="Pagrindinistekstas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</w:p>
    <w:sectPr w:rsidR="00E81095" w:rsidRPr="00123928" w:rsidSect="000064D2">
      <w:type w:val="continuous"/>
      <w:pgSz w:w="11910" w:h="16840"/>
      <w:pgMar w:top="1134" w:right="62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AB4"/>
    <w:multiLevelType w:val="hybridMultilevel"/>
    <w:tmpl w:val="2E085EB8"/>
    <w:lvl w:ilvl="0" w:tplc="3D84422E">
      <w:start w:val="1"/>
      <w:numFmt w:val="decimal"/>
      <w:lvlText w:val="%1."/>
      <w:lvlJc w:val="left"/>
      <w:pPr>
        <w:ind w:left="1359" w:hanging="24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5"/>
    <w:rsid w:val="000064D2"/>
    <w:rsid w:val="00040BB0"/>
    <w:rsid w:val="00123928"/>
    <w:rsid w:val="0021202A"/>
    <w:rsid w:val="0031114D"/>
    <w:rsid w:val="003824B5"/>
    <w:rsid w:val="00417913"/>
    <w:rsid w:val="004E16D1"/>
    <w:rsid w:val="00573598"/>
    <w:rsid w:val="0066725F"/>
    <w:rsid w:val="006F70B0"/>
    <w:rsid w:val="00723446"/>
    <w:rsid w:val="00724C6A"/>
    <w:rsid w:val="007255D8"/>
    <w:rsid w:val="00843559"/>
    <w:rsid w:val="00893A8E"/>
    <w:rsid w:val="009776CF"/>
    <w:rsid w:val="00993D14"/>
    <w:rsid w:val="00A215B4"/>
    <w:rsid w:val="00B42EB2"/>
    <w:rsid w:val="00BD28DC"/>
    <w:rsid w:val="00CA0E0E"/>
    <w:rsid w:val="00E07EEC"/>
    <w:rsid w:val="00E24680"/>
    <w:rsid w:val="00E81095"/>
    <w:rsid w:val="00F26273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92C"/>
  <w15:docId w15:val="{AB6578F9-D681-4337-A4F7-5609745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21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UŽDAROSIOS AKCINĖS BENDROVĖS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Edita</cp:lastModifiedBy>
  <cp:revision>2</cp:revision>
  <dcterms:created xsi:type="dcterms:W3CDTF">2020-03-24T18:28:00Z</dcterms:created>
  <dcterms:modified xsi:type="dcterms:W3CDTF">2020-03-24T18:28:00Z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