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3C9" w:rsidRPr="00AE13C9" w:rsidRDefault="00AE13C9" w:rsidP="00AE13C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AE13C9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Bibliotekos naujienų 2024 m. </w:t>
      </w:r>
      <w:r w:rsidR="00EF1CAC">
        <w:rPr>
          <w:rFonts w:ascii="Times New Roman" w:eastAsia="Times New Roman" w:hAnsi="Times New Roman" w:cs="Times New Roman"/>
          <w:b/>
          <w:noProof/>
          <w:sz w:val="24"/>
          <w:szCs w:val="24"/>
        </w:rPr>
        <w:t>lapkritis - gruodis</w:t>
      </w:r>
      <w:r w:rsidRPr="00AE13C9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apžvalga.</w:t>
      </w:r>
    </w:p>
    <w:p w:rsidR="00AE13C9" w:rsidRPr="00AE13C9" w:rsidRDefault="00AE13C9" w:rsidP="00AE13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CAC" w:rsidRDefault="00EF1CAC" w:rsidP="00EF1CA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42C8B217" wp14:editId="0F77DD31">
            <wp:extent cx="1028517" cy="1524000"/>
            <wp:effectExtent l="0" t="0" r="635" b="0"/>
            <wp:docPr id="9" name="Paveikslėlis 9" descr="https://muzikosgrafika.lt/wp-content/uploads/2020/07/Skambesio_horizonta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zikosgrafika.lt/wp-content/uploads/2020/07/Skambesio_horizontai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204" cy="156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3C9" w:rsidRPr="00AE13C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Eirimas Velička. Skambesio horizontai. </w:t>
      </w:r>
    </w:p>
    <w:p w:rsidR="00EF1CAC" w:rsidRPr="0076550F" w:rsidRDefault="00EF1CAC" w:rsidP="00A62E6A">
      <w:pPr>
        <w:spacing w:after="0" w:line="240" w:lineRule="auto"/>
      </w:pPr>
      <w:r w:rsidRPr="0076550F">
        <w:rPr>
          <w:rFonts w:ascii="Times New Roman" w:eastAsia="Times New Roman" w:hAnsi="Times New Roman" w:cs="Times New Roman"/>
          <w:noProof/>
          <w:sz w:val="24"/>
          <w:szCs w:val="24"/>
        </w:rPr>
        <w:t>12 p</w:t>
      </w:r>
      <w:proofErr w:type="spellStart"/>
      <w:r w:rsidRPr="0076550F">
        <w:t>jesių</w:t>
      </w:r>
      <w:proofErr w:type="spellEnd"/>
      <w:r w:rsidRPr="0076550F">
        <w:t xml:space="preserve"> </w:t>
      </w:r>
      <w:proofErr w:type="spellStart"/>
      <w:r w:rsidRPr="0076550F">
        <w:t>fortepijonui</w:t>
      </w:r>
      <w:proofErr w:type="spellEnd"/>
      <w:r w:rsidRPr="0076550F">
        <w:t xml:space="preserve">. </w:t>
      </w:r>
      <w:proofErr w:type="spellStart"/>
      <w:r w:rsidRPr="0076550F">
        <w:t>Turinys</w:t>
      </w:r>
      <w:proofErr w:type="spellEnd"/>
      <w:r w:rsidRPr="0076550F">
        <w:t xml:space="preserve">: </w:t>
      </w:r>
    </w:p>
    <w:p w:rsidR="00EF1CAC" w:rsidRPr="0076550F" w:rsidRDefault="00EF1CAC" w:rsidP="00A62E6A">
      <w:pPr>
        <w:spacing w:after="0" w:line="240" w:lineRule="auto"/>
      </w:pPr>
      <w:proofErr w:type="spellStart"/>
      <w:r w:rsidRPr="0076550F">
        <w:t>Trys</w:t>
      </w:r>
      <w:proofErr w:type="spellEnd"/>
      <w:r w:rsidRPr="0076550F">
        <w:t xml:space="preserve"> </w:t>
      </w:r>
      <w:proofErr w:type="spellStart"/>
      <w:r w:rsidRPr="0076550F">
        <w:t>pjesės</w:t>
      </w:r>
      <w:proofErr w:type="spellEnd"/>
      <w:r w:rsidRPr="0076550F">
        <w:t xml:space="preserve">:  </w:t>
      </w:r>
      <w:proofErr w:type="spellStart"/>
      <w:r w:rsidRPr="0076550F">
        <w:t>Nuotaika</w:t>
      </w:r>
      <w:proofErr w:type="spellEnd"/>
      <w:r w:rsidRPr="0076550F">
        <w:t xml:space="preserve">; </w:t>
      </w:r>
      <w:proofErr w:type="spellStart"/>
      <w:proofErr w:type="gramStart"/>
      <w:r w:rsidRPr="0076550F">
        <w:t>Išdaiga</w:t>
      </w:r>
      <w:proofErr w:type="spellEnd"/>
      <w:r w:rsidRPr="0076550F">
        <w:t xml:space="preserve">;  </w:t>
      </w:r>
      <w:proofErr w:type="spellStart"/>
      <w:r w:rsidRPr="0076550F">
        <w:t>Kupranugariukas</w:t>
      </w:r>
      <w:proofErr w:type="spellEnd"/>
      <w:proofErr w:type="gramEnd"/>
      <w:r w:rsidRPr="0076550F">
        <w:t>.</w:t>
      </w:r>
    </w:p>
    <w:p w:rsidR="00EF1CAC" w:rsidRPr="0076550F" w:rsidRDefault="00EF1CAC" w:rsidP="00A62E6A">
      <w:pPr>
        <w:pStyle w:val="prastasiniatinklio"/>
        <w:spacing w:before="0" w:beforeAutospacing="0" w:after="0" w:afterAutospacing="0"/>
      </w:pPr>
      <w:proofErr w:type="spellStart"/>
      <w:r w:rsidRPr="0076550F">
        <w:t>Keturios</w:t>
      </w:r>
      <w:proofErr w:type="spellEnd"/>
      <w:r w:rsidRPr="0076550F">
        <w:t xml:space="preserve"> </w:t>
      </w:r>
      <w:proofErr w:type="spellStart"/>
      <w:r w:rsidRPr="0076550F">
        <w:t>pjesės</w:t>
      </w:r>
      <w:proofErr w:type="spellEnd"/>
      <w:r w:rsidRPr="0076550F">
        <w:t xml:space="preserve">: </w:t>
      </w:r>
      <w:proofErr w:type="spellStart"/>
      <w:r w:rsidRPr="0076550F">
        <w:t>Vivace</w:t>
      </w:r>
      <w:proofErr w:type="spellEnd"/>
      <w:r w:rsidR="00A62E6A" w:rsidRPr="0076550F">
        <w:t xml:space="preserve">; </w:t>
      </w:r>
      <w:r w:rsidRPr="0076550F">
        <w:t>Andante</w:t>
      </w:r>
      <w:r w:rsidR="00A62E6A" w:rsidRPr="0076550F">
        <w:t xml:space="preserve">; </w:t>
      </w:r>
      <w:proofErr w:type="spellStart"/>
      <w:r w:rsidRPr="0076550F">
        <w:t>Scherzando</w:t>
      </w:r>
      <w:proofErr w:type="spellEnd"/>
      <w:r w:rsidR="00A62E6A" w:rsidRPr="0076550F">
        <w:t xml:space="preserve">; </w:t>
      </w:r>
      <w:r w:rsidRPr="0076550F">
        <w:t>Allegretto</w:t>
      </w:r>
      <w:r w:rsidR="00A62E6A" w:rsidRPr="0076550F">
        <w:t>.</w:t>
      </w:r>
    </w:p>
    <w:p w:rsidR="00EF1CAC" w:rsidRDefault="00EF1CAC" w:rsidP="00A62E6A">
      <w:pPr>
        <w:pStyle w:val="prastasiniatinklio"/>
        <w:spacing w:before="0" w:beforeAutospacing="0" w:after="0" w:afterAutospacing="0"/>
      </w:pPr>
      <w:proofErr w:type="spellStart"/>
      <w:r w:rsidRPr="0076550F">
        <w:t>Penkios</w:t>
      </w:r>
      <w:proofErr w:type="spellEnd"/>
      <w:r w:rsidRPr="0076550F">
        <w:t xml:space="preserve"> </w:t>
      </w:r>
      <w:proofErr w:type="spellStart"/>
      <w:r w:rsidRPr="0076550F">
        <w:t>mažos</w:t>
      </w:r>
      <w:proofErr w:type="spellEnd"/>
      <w:r w:rsidRPr="0076550F">
        <w:t xml:space="preserve"> </w:t>
      </w:r>
      <w:proofErr w:type="spellStart"/>
      <w:r w:rsidRPr="0076550F">
        <w:t>pjesės</w:t>
      </w:r>
      <w:proofErr w:type="spellEnd"/>
      <w:r w:rsidR="00A62E6A">
        <w:t xml:space="preserve">: </w:t>
      </w:r>
      <w:r>
        <w:t>Prelude</w:t>
      </w:r>
      <w:r w:rsidR="00A62E6A">
        <w:t xml:space="preserve">; </w:t>
      </w:r>
      <w:r>
        <w:t>Toccata</w:t>
      </w:r>
      <w:r w:rsidR="00A62E6A">
        <w:t xml:space="preserve">; </w:t>
      </w:r>
      <w:r>
        <w:t>Interlude</w:t>
      </w:r>
      <w:r w:rsidR="00A62E6A">
        <w:t xml:space="preserve">; </w:t>
      </w:r>
      <w:r>
        <w:t>Scherzo</w:t>
      </w:r>
      <w:r w:rsidR="00A62E6A">
        <w:t xml:space="preserve">; </w:t>
      </w:r>
      <w:r>
        <w:t>Postlude</w:t>
      </w:r>
      <w:r w:rsidR="00244E6A">
        <w:t>.</w:t>
      </w:r>
    </w:p>
    <w:p w:rsidR="0085447B" w:rsidRDefault="0085447B" w:rsidP="00A6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tikisi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pjesės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įdomios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šiuolaikinės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fortepijoninės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muzikos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mėgėjams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praturtins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pedagoginį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repertuarą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miklinant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pirštus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mokantis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skaityti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13C9" w:rsidRPr="00AE13C9" w:rsidRDefault="00AE13C9" w:rsidP="00A6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13C9">
        <w:rPr>
          <w:rFonts w:ascii="Times New Roman" w:eastAsia="Times New Roman" w:hAnsi="Times New Roman" w:cs="Times New Roman"/>
          <w:sz w:val="24"/>
          <w:szCs w:val="24"/>
        </w:rPr>
        <w:t>I</w:t>
      </w:r>
      <w:r w:rsidR="00A62E6A" w:rsidRPr="00F576B4">
        <w:rPr>
          <w:rFonts w:ascii="Times New Roman" w:eastAsia="Times New Roman" w:hAnsi="Times New Roman" w:cs="Times New Roman"/>
          <w:sz w:val="24"/>
          <w:szCs w:val="24"/>
        </w:rPr>
        <w:t>šlei</w:t>
      </w:r>
      <w:r w:rsidR="0076550F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spellEnd"/>
      <w:r w:rsidR="00A62E6A" w:rsidRPr="00F576B4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 w:rsidRPr="00AE1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E13C9">
        <w:rPr>
          <w:rFonts w:ascii="Times New Roman" w:eastAsia="Times New Roman" w:hAnsi="Times New Roman" w:cs="Times New Roman"/>
          <w:sz w:val="24"/>
          <w:szCs w:val="24"/>
        </w:rPr>
        <w:t>m.</w:t>
      </w:r>
      <w:r w:rsidR="00A62E6A" w:rsidRPr="00F576B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A62E6A" w:rsidRPr="00F576B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A62E6A" w:rsidRPr="00F576B4">
        <w:rPr>
          <w:rFonts w:ascii="Times New Roman" w:eastAsia="Times New Roman" w:hAnsi="Times New Roman" w:cs="Times New Roman"/>
          <w:sz w:val="24"/>
          <w:szCs w:val="24"/>
        </w:rPr>
        <w:t>Muzikos</w:t>
      </w:r>
      <w:proofErr w:type="spellEnd"/>
      <w:r w:rsidR="00A62E6A"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62E6A" w:rsidRPr="00F576B4">
        <w:rPr>
          <w:rFonts w:ascii="Times New Roman" w:eastAsia="Times New Roman" w:hAnsi="Times New Roman" w:cs="Times New Roman"/>
          <w:sz w:val="24"/>
          <w:szCs w:val="24"/>
        </w:rPr>
        <w:t>grafika</w:t>
      </w:r>
      <w:proofErr w:type="spellEnd"/>
      <w:r w:rsidR="00A62E6A" w:rsidRPr="00F576B4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</w:p>
    <w:p w:rsidR="00AE13C9" w:rsidRPr="00AE13C9" w:rsidRDefault="00AE13C9" w:rsidP="00A6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3C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06038" w:rsidRPr="00C06038" w:rsidRDefault="00C06038" w:rsidP="00F576B4">
      <w:pPr>
        <w:pStyle w:val="Antrat1"/>
        <w:spacing w:before="0" w:line="240" w:lineRule="auto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420ACFEA" wp14:editId="028796A8">
            <wp:extent cx="857250" cy="1581150"/>
            <wp:effectExtent l="0" t="0" r="0" b="0"/>
            <wp:docPr id="10" name="Paveikslėlis 10" descr="https://muzikosgrafika.lt/wp-content/uploads/2020/07/Penkios-akimirko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zikosgrafika.lt/wp-content/uploads/2020/07/Penkios-akimirkos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3C9" w:rsidRPr="00AE13C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Pr="00F576B4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w:t xml:space="preserve">Eirimas Velička. </w:t>
      </w:r>
      <w:proofErr w:type="spellStart"/>
      <w:r w:rsidRPr="00F576B4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>Penkios</w:t>
      </w:r>
      <w:proofErr w:type="spellEnd"/>
      <w:r w:rsidRPr="00F576B4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>Akimirkos</w:t>
      </w:r>
      <w:proofErr w:type="spellEnd"/>
      <w:r w:rsidRPr="00F576B4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 xml:space="preserve">. </w:t>
      </w:r>
    </w:p>
    <w:p w:rsidR="00C06038" w:rsidRPr="0085447B" w:rsidRDefault="0085447B" w:rsidP="00854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447B">
        <w:rPr>
          <w:rFonts w:ascii="Times New Roman" w:eastAsia="Times New Roman" w:hAnsi="Times New Roman" w:cs="Times New Roman"/>
          <w:sz w:val="24"/>
          <w:szCs w:val="24"/>
        </w:rPr>
        <w:t>Autorius</w:t>
      </w:r>
      <w:proofErr w:type="spellEnd"/>
      <w:r w:rsidRPr="0085447B">
        <w:rPr>
          <w:rFonts w:ascii="Times New Roman" w:eastAsia="Times New Roman" w:hAnsi="Times New Roman" w:cs="Times New Roman"/>
          <w:sz w:val="24"/>
          <w:szCs w:val="24"/>
        </w:rPr>
        <w:t xml:space="preserve"> – dr. </w:t>
      </w:r>
      <w:proofErr w:type="spellStart"/>
      <w:r w:rsidRPr="0085447B">
        <w:rPr>
          <w:rFonts w:ascii="Times New Roman" w:eastAsia="Times New Roman" w:hAnsi="Times New Roman" w:cs="Times New Roman"/>
          <w:sz w:val="24"/>
          <w:szCs w:val="24"/>
        </w:rPr>
        <w:t>Eirimas</w:t>
      </w:r>
      <w:proofErr w:type="spellEnd"/>
      <w:r w:rsidRPr="00854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447B">
        <w:rPr>
          <w:rFonts w:ascii="Times New Roman" w:eastAsia="Times New Roman" w:hAnsi="Times New Roman" w:cs="Times New Roman"/>
          <w:sz w:val="24"/>
          <w:szCs w:val="24"/>
        </w:rPr>
        <w:t>Velička</w:t>
      </w:r>
      <w:proofErr w:type="spellEnd"/>
      <w:r w:rsidRPr="0085447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5447B">
        <w:rPr>
          <w:rFonts w:ascii="Times New Roman" w:eastAsia="Times New Roman" w:hAnsi="Times New Roman" w:cs="Times New Roman"/>
          <w:sz w:val="24"/>
          <w:szCs w:val="24"/>
        </w:rPr>
        <w:t>smuikininkas</w:t>
      </w:r>
      <w:proofErr w:type="spellEnd"/>
      <w:r w:rsidRPr="008544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5447B">
        <w:rPr>
          <w:rFonts w:ascii="Times New Roman" w:eastAsia="Times New Roman" w:hAnsi="Times New Roman" w:cs="Times New Roman"/>
          <w:sz w:val="24"/>
          <w:szCs w:val="24"/>
        </w:rPr>
        <w:t>etnomuzikologas</w:t>
      </w:r>
      <w:proofErr w:type="spellEnd"/>
      <w:r w:rsidRPr="008544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5447B">
        <w:rPr>
          <w:rFonts w:ascii="Times New Roman" w:eastAsia="Times New Roman" w:hAnsi="Times New Roman" w:cs="Times New Roman"/>
          <w:sz w:val="24"/>
          <w:szCs w:val="24"/>
        </w:rPr>
        <w:t>muzikos</w:t>
      </w:r>
      <w:proofErr w:type="spellEnd"/>
      <w:r w:rsidRPr="00854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447B">
        <w:rPr>
          <w:rFonts w:ascii="Times New Roman" w:eastAsia="Times New Roman" w:hAnsi="Times New Roman" w:cs="Times New Roman"/>
          <w:sz w:val="24"/>
          <w:szCs w:val="24"/>
        </w:rPr>
        <w:t>pedagogas</w:t>
      </w:r>
      <w:proofErr w:type="spellEnd"/>
      <w:r w:rsidRPr="008544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5447B">
        <w:rPr>
          <w:rFonts w:ascii="Times New Roman" w:eastAsia="Times New Roman" w:hAnsi="Times New Roman" w:cs="Times New Roman"/>
          <w:sz w:val="24"/>
          <w:szCs w:val="24"/>
        </w:rPr>
        <w:t>kompozitorius</w:t>
      </w:r>
      <w:proofErr w:type="spellEnd"/>
      <w:r w:rsidRPr="008544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5447B">
        <w:rPr>
          <w:rFonts w:ascii="Times New Roman" w:eastAsia="Times New Roman" w:hAnsi="Times New Roman" w:cs="Times New Roman"/>
          <w:sz w:val="24"/>
          <w:szCs w:val="24"/>
        </w:rPr>
        <w:t>menotyros</w:t>
      </w:r>
      <w:proofErr w:type="spellEnd"/>
      <w:r w:rsidRPr="0085447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5447B">
        <w:rPr>
          <w:rFonts w:ascii="Times New Roman" w:eastAsia="Times New Roman" w:hAnsi="Times New Roman" w:cs="Times New Roman"/>
          <w:sz w:val="24"/>
          <w:szCs w:val="24"/>
        </w:rPr>
        <w:t>muzikologija</w:t>
      </w:r>
      <w:proofErr w:type="spellEnd"/>
      <w:r w:rsidRPr="0085447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5447B">
        <w:rPr>
          <w:rFonts w:ascii="Times New Roman" w:eastAsia="Times New Roman" w:hAnsi="Times New Roman" w:cs="Times New Roman"/>
          <w:sz w:val="24"/>
          <w:szCs w:val="24"/>
        </w:rPr>
        <w:t>daktaras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Išleido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muzikos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r w:rsidRPr="0085447B">
        <w:rPr>
          <w:rFonts w:ascii="Times New Roman" w:eastAsia="Times New Roman" w:hAnsi="Times New Roman" w:cs="Times New Roman"/>
          <w:sz w:val="24"/>
          <w:szCs w:val="24"/>
        </w:rPr>
        <w:t>dovėlių</w:t>
      </w:r>
      <w:proofErr w:type="spellEnd"/>
      <w:r w:rsidRPr="008544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5447B">
        <w:rPr>
          <w:rFonts w:ascii="Times New Roman" w:eastAsia="Times New Roman" w:hAnsi="Times New Roman" w:cs="Times New Roman"/>
          <w:sz w:val="24"/>
          <w:szCs w:val="24"/>
        </w:rPr>
        <w:t>dainynų</w:t>
      </w:r>
      <w:proofErr w:type="spellEnd"/>
      <w:r w:rsidRPr="008544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5447B">
        <w:rPr>
          <w:rFonts w:ascii="Times New Roman" w:eastAsia="Times New Roman" w:hAnsi="Times New Roman" w:cs="Times New Roman"/>
          <w:sz w:val="24"/>
          <w:szCs w:val="24"/>
        </w:rPr>
        <w:t>kitų</w:t>
      </w:r>
      <w:proofErr w:type="spellEnd"/>
      <w:r w:rsidRPr="00854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447B">
        <w:rPr>
          <w:rFonts w:ascii="Times New Roman" w:eastAsia="Times New Roman" w:hAnsi="Times New Roman" w:cs="Times New Roman"/>
          <w:sz w:val="24"/>
          <w:szCs w:val="24"/>
        </w:rPr>
        <w:t>leidinių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Šiame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leidinyje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pateikiamos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5447B">
        <w:rPr>
          <w:rFonts w:ascii="Times New Roman" w:eastAsia="Times New Roman" w:hAnsi="Times New Roman" w:cs="Times New Roman"/>
          <w:sz w:val="24"/>
          <w:szCs w:val="24"/>
        </w:rPr>
        <w:t>jesės</w:t>
      </w:r>
      <w:proofErr w:type="spellEnd"/>
      <w:r w:rsidRPr="00854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447B">
        <w:rPr>
          <w:rFonts w:ascii="Times New Roman" w:eastAsia="Times New Roman" w:hAnsi="Times New Roman" w:cs="Times New Roman"/>
          <w:sz w:val="24"/>
          <w:szCs w:val="24"/>
        </w:rPr>
        <w:t>smuikui</w:t>
      </w:r>
      <w:proofErr w:type="spellEnd"/>
      <w:r w:rsidRPr="0085447B">
        <w:rPr>
          <w:rFonts w:ascii="Times New Roman" w:eastAsia="Times New Roman" w:hAnsi="Times New Roman" w:cs="Times New Roman"/>
          <w:sz w:val="24"/>
          <w:szCs w:val="24"/>
        </w:rPr>
        <w:t xml:space="preserve"> solo.</w:t>
      </w:r>
    </w:p>
    <w:p w:rsidR="00F576B4" w:rsidRPr="00AE13C9" w:rsidRDefault="00F576B4" w:rsidP="00F57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13C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576B4"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lei</w:t>
      </w:r>
      <w:r w:rsidR="0076550F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 w:rsidRPr="00AE1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E13C9"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Muzikos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grafika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</w:p>
    <w:p w:rsidR="00AE13C9" w:rsidRPr="00AE13C9" w:rsidRDefault="00AE13C9" w:rsidP="00AE1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3C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6550F" w:rsidRPr="00F576B4" w:rsidRDefault="00F576B4" w:rsidP="007655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591EFD1F" wp14:editId="1026A282">
            <wp:extent cx="1028700" cy="1400175"/>
            <wp:effectExtent l="0" t="0" r="0" b="9525"/>
            <wp:docPr id="11" name="Paveikslėlis 11" descr="https://muzikosgrafika.lt/wp-content/uploads/2020/07/2019-vasar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zikosgrafika.lt/wp-content/uploads/2020/07/2019-vasara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50F" w:rsidRPr="007655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550F" w:rsidRPr="00F576B4">
        <w:rPr>
          <w:rFonts w:ascii="Times New Roman" w:eastAsia="Times New Roman" w:hAnsi="Times New Roman" w:cs="Times New Roman"/>
          <w:b/>
          <w:sz w:val="24"/>
          <w:szCs w:val="24"/>
        </w:rPr>
        <w:t xml:space="preserve">Darius </w:t>
      </w:r>
      <w:hyperlink r:id="rId9" w:history="1">
        <w:proofErr w:type="spellStart"/>
        <w:r w:rsidR="0076550F" w:rsidRPr="00F576B4">
          <w:rPr>
            <w:rFonts w:ascii="Times New Roman" w:eastAsia="Times New Roman" w:hAnsi="Times New Roman" w:cs="Times New Roman"/>
            <w:b/>
            <w:sz w:val="24"/>
            <w:szCs w:val="24"/>
          </w:rPr>
          <w:t>Kučinskas</w:t>
        </w:r>
        <w:proofErr w:type="spellEnd"/>
        <w:r w:rsidR="0076550F" w:rsidRPr="00F576B4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. </w:t>
        </w:r>
      </w:hyperlink>
      <w:r w:rsidR="0076550F" w:rsidRPr="00F576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2019-ųjų </w:t>
      </w:r>
      <w:proofErr w:type="spellStart"/>
      <w:r w:rsidR="0076550F" w:rsidRPr="00F576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vasara</w:t>
      </w:r>
      <w:proofErr w:type="spellEnd"/>
      <w:r w:rsidR="0076550F" w:rsidRPr="00F576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</w:t>
      </w:r>
    </w:p>
    <w:p w:rsidR="0076550F" w:rsidRDefault="00F576B4" w:rsidP="0038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576B4">
        <w:rPr>
          <w:rFonts w:ascii="Times New Roman" w:eastAsia="Times New Roman" w:hAnsi="Times New Roman" w:cs="Times New Roman"/>
          <w:sz w:val="24"/>
          <w:szCs w:val="24"/>
        </w:rPr>
        <w:t>rečias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Dariaus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Kuči</w:t>
      </w:r>
      <w:r>
        <w:rPr>
          <w:rFonts w:ascii="Times New Roman" w:eastAsia="Times New Roman" w:hAnsi="Times New Roman" w:cs="Times New Roman"/>
          <w:sz w:val="24"/>
          <w:szCs w:val="24"/>
        </w:rPr>
        <w:t>nsko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muzikinės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kūrybos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rinkinys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skirtas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besimokantiems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skambinti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fortepijonu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Kiekviena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pjesė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slepia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savyje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tik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meninį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įvaizdį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, bet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konkrečią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pianistinę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užduotį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. Tai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įvairios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atlikimo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technikos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lavinimas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pedalo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naudojimas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teisingos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dinamikos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parinkimas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bendras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kūrinio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formos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pojūtis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Apgalvojus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kūrinio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idėją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įveikus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technines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kliūtis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čia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esančios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pjesės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suteiks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besimokančiajam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daug</w:t>
      </w:r>
      <w:proofErr w:type="spellEnd"/>
      <w:proofErr w:type="gram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džiaugsmo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malonumo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Turinys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Karklai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Abejonė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Nerimas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viltis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Pr="00F576B4">
        <w:rPr>
          <w:rFonts w:ascii="Times New Roman" w:eastAsia="Times New Roman" w:hAnsi="Times New Roman" w:cs="Times New Roman"/>
          <w:sz w:val="24"/>
          <w:szCs w:val="24"/>
        </w:rPr>
        <w:t>Laisvė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Kažkur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girdėta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Patriotinė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daina</w:t>
      </w:r>
      <w:proofErr w:type="spellEnd"/>
      <w:r w:rsidR="00E24D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1D8E" w:rsidRPr="00AE13C9" w:rsidRDefault="00381D8E" w:rsidP="0038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13C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576B4"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lei</w:t>
      </w:r>
      <w:r w:rsidR="0076550F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 w:rsidRPr="00AE1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E13C9"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Muzikos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grafika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  <w:r w:rsidR="00E24D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24D63" w:rsidRDefault="00AE13C9" w:rsidP="00E24D63">
      <w:pPr>
        <w:pStyle w:val="Antrat1"/>
        <w:spacing w:before="0" w:line="240" w:lineRule="auto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</w:pPr>
      <w:r w:rsidRPr="00AE13C9">
        <w:rPr>
          <w:rFonts w:ascii="Times New Roman" w:eastAsia="Times New Roman" w:hAnsi="Times New Roman" w:cs="Times New Roman"/>
          <w:sz w:val="24"/>
          <w:szCs w:val="24"/>
        </w:rPr>
        <w:lastRenderedPageBreak/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E13C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E24D63" w:rsidRPr="00E24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D63">
        <w:rPr>
          <w:noProof/>
        </w:rPr>
        <w:drawing>
          <wp:inline distT="0" distB="0" distL="0" distR="0" wp14:anchorId="462134D2" wp14:editId="6ED1CC5B">
            <wp:extent cx="866775" cy="1304925"/>
            <wp:effectExtent l="0" t="0" r="9525" b="9525"/>
            <wp:docPr id="12" name="Paveikslėlis 12" descr="https://muzikosgrafika.lt/wp-content/uploads/2024/11/Povilaitis-Triptik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zikosgrafika.lt/wp-content/uploads/2024/11/Povilaitis-Triptika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503" cy="130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D63" w:rsidRPr="00E24D63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</w:rPr>
        <w:t xml:space="preserve"> </w:t>
      </w:r>
      <w:r w:rsidR="00E24D63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</w:rPr>
        <w:t xml:space="preserve">   </w:t>
      </w:r>
      <w:proofErr w:type="spellStart"/>
      <w:r w:rsidR="00E24D63" w:rsidRPr="00E24D63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>Leonas</w:t>
      </w:r>
      <w:proofErr w:type="spellEnd"/>
      <w:r w:rsidR="00E24D63" w:rsidRPr="00E24D63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 xml:space="preserve"> </w:t>
      </w:r>
      <w:hyperlink r:id="rId11" w:history="1">
        <w:proofErr w:type="spellStart"/>
        <w:r w:rsidR="00E24D63" w:rsidRPr="00E24D63">
          <w:rPr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Povilaitis</w:t>
        </w:r>
        <w:proofErr w:type="spellEnd"/>
        <w:r w:rsidR="00E24D63" w:rsidRPr="00E24D63">
          <w:rPr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,</w:t>
        </w:r>
        <w:r w:rsidR="00E24D63" w:rsidRPr="00E24D63">
          <w:rPr>
            <w:rFonts w:ascii="Times New Roman" w:eastAsia="Times New Roman" w:hAnsi="Times New Roman" w:cs="Times New Roman"/>
            <w:b/>
            <w:color w:val="auto"/>
            <w:sz w:val="24"/>
            <w:szCs w:val="24"/>
            <w:u w:val="single"/>
          </w:rPr>
          <w:t xml:space="preserve"> </w:t>
        </w:r>
      </w:hyperlink>
      <w:r w:rsidR="00E24D63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</w:rPr>
        <w:t xml:space="preserve"> </w:t>
      </w:r>
      <w:proofErr w:type="spellStart"/>
      <w:r w:rsidR="00E24D63" w:rsidRPr="00E24D63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>Triptikas</w:t>
      </w:r>
      <w:proofErr w:type="spellEnd"/>
      <w:r w:rsidR="00E24D63" w:rsidRPr="00E24D63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 xml:space="preserve"> </w:t>
      </w:r>
      <w:proofErr w:type="spellStart"/>
      <w:r w:rsidR="00E24D63" w:rsidRPr="00E24D63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>fortepijonui</w:t>
      </w:r>
      <w:proofErr w:type="spellEnd"/>
      <w:r w:rsidR="00E24D63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>.</w:t>
      </w:r>
    </w:p>
    <w:p w:rsidR="000F3B74" w:rsidRDefault="00B2384D" w:rsidP="00E24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Nauja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redakcija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pirmą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kartą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publikuota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1985 m. </w:t>
      </w:r>
    </w:p>
    <w:p w:rsidR="000F3B74" w:rsidRDefault="000F3B74" w:rsidP="00E24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Leonas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Povilaitis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(1934-2007)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lietuvių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kompozitorius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pianistas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pedagogas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vadovas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Lietuvos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kultūrinio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muzikinio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gyvenimo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kūrėjas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sukūręs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daugiau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kūrinių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svarbią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vietą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Povilaičio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kūryboje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užima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muzika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jauniesiems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pianistams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24D63" w:rsidRPr="00AE13C9" w:rsidRDefault="00E24D63" w:rsidP="00E24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13C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576B4">
        <w:rPr>
          <w:rFonts w:ascii="Times New Roman" w:eastAsia="Times New Roman" w:hAnsi="Times New Roman" w:cs="Times New Roman"/>
          <w:sz w:val="24"/>
          <w:szCs w:val="24"/>
        </w:rPr>
        <w:t>šlei</w:t>
      </w:r>
      <w:r w:rsidR="0076550F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E1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E13C9">
        <w:rPr>
          <w:rFonts w:ascii="Times New Roman" w:eastAsia="Times New Roman" w:hAnsi="Times New Roman" w:cs="Times New Roman"/>
          <w:sz w:val="24"/>
          <w:szCs w:val="24"/>
        </w:rPr>
        <w:t>m.</w:t>
      </w:r>
      <w:r w:rsidRPr="00F576B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F576B4">
        <w:rPr>
          <w:rFonts w:ascii="Times New Roman" w:eastAsia="Times New Roman" w:hAnsi="Times New Roman" w:cs="Times New Roman"/>
          <w:sz w:val="24"/>
          <w:szCs w:val="24"/>
        </w:rPr>
        <w:t>Muzikos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576B4">
        <w:rPr>
          <w:rFonts w:ascii="Times New Roman" w:eastAsia="Times New Roman" w:hAnsi="Times New Roman" w:cs="Times New Roman"/>
          <w:sz w:val="24"/>
          <w:szCs w:val="24"/>
        </w:rPr>
        <w:t>grafika</w:t>
      </w:r>
      <w:proofErr w:type="spellEnd"/>
      <w:r w:rsidRPr="00F576B4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</w:p>
    <w:p w:rsidR="00AE13C9" w:rsidRPr="00AE13C9" w:rsidRDefault="00AE13C9" w:rsidP="00E24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3C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64D3" w:rsidRPr="0010706F" w:rsidRDefault="00D064D3" w:rsidP="0010706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064D3">
        <w:rPr>
          <w:noProof/>
        </w:rPr>
        <w:drawing>
          <wp:inline distT="0" distB="0" distL="0" distR="0" wp14:anchorId="482065B9" wp14:editId="7D3D7827">
            <wp:extent cx="904875" cy="1333500"/>
            <wp:effectExtent l="0" t="0" r="9525" b="0"/>
            <wp:docPr id="13" name="Paveikslėlis 13" descr="https://muzikosgrafika.lt/wp-content/uploads/2024/04/Povilaitis-I-virse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zikosgrafika.lt/wp-content/uploads/2024/04/Povilaitis-I-virseli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374" cy="136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3C9" w:rsidRPr="00AE1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Pr="0010706F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10706F">
          <w:rPr>
            <w:rFonts w:ascii="Times New Roman" w:eastAsia="Times New Roman" w:hAnsi="Times New Roman" w:cs="Times New Roman"/>
            <w:b/>
            <w:sz w:val="24"/>
            <w:szCs w:val="24"/>
          </w:rPr>
          <w:t>Leonas</w:t>
        </w:r>
        <w:proofErr w:type="spellEnd"/>
      </w:hyperlink>
      <w:r w:rsidRPr="001070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b/>
          <w:sz w:val="24"/>
          <w:szCs w:val="24"/>
        </w:rPr>
        <w:t>Povilaitis</w:t>
      </w:r>
      <w:proofErr w:type="spellEnd"/>
      <w:r w:rsidRPr="0010706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070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Rinktiniai</w:t>
      </w:r>
      <w:proofErr w:type="spellEnd"/>
      <w:r w:rsidRPr="001070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kūriniai</w:t>
      </w:r>
      <w:proofErr w:type="spellEnd"/>
      <w:r w:rsidRPr="001070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fortepijonui</w:t>
      </w:r>
      <w:proofErr w:type="spellEnd"/>
      <w:r w:rsidRPr="001070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, I </w:t>
      </w:r>
      <w:proofErr w:type="spellStart"/>
      <w:r w:rsidRPr="001070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dalis</w:t>
      </w:r>
      <w:proofErr w:type="spellEnd"/>
    </w:p>
    <w:p w:rsidR="00A017AB" w:rsidRPr="0010706F" w:rsidRDefault="00A017AB" w:rsidP="00107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Sudarė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redagavo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Aušra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Kučinskienė</w:t>
      </w:r>
      <w:proofErr w:type="spellEnd"/>
    </w:p>
    <w:p w:rsidR="00D064D3" w:rsidRPr="0010706F" w:rsidRDefault="00A017AB" w:rsidP="00107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Du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natų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leidiniai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Rinktiniai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kūriniai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706F">
        <w:rPr>
          <w:rFonts w:ascii="Times New Roman" w:eastAsia="Times New Roman" w:hAnsi="Times New Roman" w:cs="Times New Roman"/>
          <w:sz w:val="24"/>
          <w:szCs w:val="24"/>
        </w:rPr>
        <w:t>fort</w:t>
      </w:r>
      <w:r w:rsidR="0010706F">
        <w:rPr>
          <w:rFonts w:ascii="Times New Roman" w:eastAsia="Times New Roman" w:hAnsi="Times New Roman" w:cs="Times New Roman"/>
          <w:sz w:val="24"/>
          <w:szCs w:val="24"/>
        </w:rPr>
        <w:t>epijonui</w:t>
      </w:r>
      <w:proofErr w:type="spellEnd"/>
      <w:r w:rsidR="0010706F">
        <w:rPr>
          <w:rFonts w:ascii="Times New Roman" w:eastAsia="Times New Roman" w:hAnsi="Times New Roman" w:cs="Times New Roman"/>
          <w:sz w:val="24"/>
          <w:szCs w:val="24"/>
        </w:rPr>
        <w:t xml:space="preserve">  I</w:t>
      </w:r>
      <w:proofErr w:type="gramEnd"/>
      <w:r w:rsid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706F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10706F">
        <w:rPr>
          <w:rFonts w:ascii="Times New Roman" w:eastAsia="Times New Roman" w:hAnsi="Times New Roman" w:cs="Times New Roman"/>
          <w:sz w:val="24"/>
          <w:szCs w:val="24"/>
        </w:rPr>
        <w:t xml:space="preserve"> II </w:t>
      </w:r>
      <w:proofErr w:type="spellStart"/>
      <w:r w:rsidR="0010706F">
        <w:rPr>
          <w:rFonts w:ascii="Times New Roman" w:eastAsia="Times New Roman" w:hAnsi="Times New Roman" w:cs="Times New Roman"/>
          <w:sz w:val="24"/>
          <w:szCs w:val="24"/>
        </w:rPr>
        <w:t>dalys</w:t>
      </w:r>
      <w:proofErr w:type="spellEnd"/>
      <w:r w:rsid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706F">
        <w:rPr>
          <w:rFonts w:ascii="Times New Roman" w:eastAsia="Times New Roman" w:hAnsi="Times New Roman" w:cs="Times New Roman"/>
          <w:sz w:val="24"/>
          <w:szCs w:val="24"/>
        </w:rPr>
        <w:t>buvo</w:t>
      </w:r>
      <w:proofErr w:type="spellEnd"/>
      <w:r w:rsid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706F">
        <w:rPr>
          <w:rFonts w:ascii="Times New Roman" w:eastAsia="Times New Roman" w:hAnsi="Times New Roman" w:cs="Times New Roman"/>
          <w:sz w:val="24"/>
          <w:szCs w:val="24"/>
        </w:rPr>
        <w:t>suda</w:t>
      </w:r>
      <w:r w:rsidRPr="0010706F">
        <w:rPr>
          <w:rFonts w:ascii="Times New Roman" w:eastAsia="Times New Roman" w:hAnsi="Times New Roman" w:cs="Times New Roman"/>
          <w:sz w:val="24"/>
          <w:szCs w:val="24"/>
        </w:rPr>
        <w:t>ryti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artėjant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k</w:t>
      </w:r>
      <w:r w:rsidR="0010706F">
        <w:rPr>
          <w:rFonts w:ascii="Times New Roman" w:eastAsia="Times New Roman" w:hAnsi="Times New Roman" w:cs="Times New Roman"/>
          <w:sz w:val="24"/>
          <w:szCs w:val="24"/>
        </w:rPr>
        <w:t>ompozitoriaus</w:t>
      </w:r>
      <w:proofErr w:type="spellEnd"/>
      <w:r w:rsid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706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0706F">
        <w:rPr>
          <w:rFonts w:ascii="Times New Roman" w:eastAsia="Times New Roman" w:hAnsi="Times New Roman" w:cs="Times New Roman"/>
          <w:sz w:val="24"/>
          <w:szCs w:val="24"/>
        </w:rPr>
        <w:t>eono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Povilaičio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90-osioms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gimimo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metinėms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>. I</w:t>
      </w:r>
      <w:r w:rsid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706F">
        <w:rPr>
          <w:rFonts w:ascii="Times New Roman" w:eastAsia="Times New Roman" w:hAnsi="Times New Roman" w:cs="Times New Roman"/>
          <w:sz w:val="24"/>
          <w:szCs w:val="24"/>
        </w:rPr>
        <w:t>dalyje</w:t>
      </w:r>
      <w:proofErr w:type="spellEnd"/>
      <w:r w:rsid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706F">
        <w:rPr>
          <w:rFonts w:ascii="Times New Roman" w:eastAsia="Times New Roman" w:hAnsi="Times New Roman" w:cs="Times New Roman"/>
          <w:sz w:val="24"/>
          <w:szCs w:val="24"/>
        </w:rPr>
        <w:t>pristatoma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aštuoniolika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solo </w:t>
      </w:r>
      <w:proofErr w:type="spellStart"/>
      <w:proofErr w:type="gramStart"/>
      <w:r w:rsidRPr="0010706F">
        <w:rPr>
          <w:rFonts w:ascii="Times New Roman" w:eastAsia="Times New Roman" w:hAnsi="Times New Roman" w:cs="Times New Roman"/>
          <w:sz w:val="24"/>
          <w:szCs w:val="24"/>
        </w:rPr>
        <w:t>pjesių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fortepijonui</w:t>
      </w:r>
      <w:proofErr w:type="spellEnd"/>
      <w:proofErr w:type="gram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fortepijoniniai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ansambliai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keturioms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šešioms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rankoms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 w:rsidR="0010706F">
        <w:rPr>
          <w:rFonts w:ascii="Times New Roman" w:eastAsia="Times New Roman" w:hAnsi="Times New Roman" w:cs="Times New Roman"/>
          <w:sz w:val="24"/>
          <w:szCs w:val="24"/>
        </w:rPr>
        <w:t>Pjesės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skirtos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Lietuvos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muzikos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mokyklų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jaunesniųjų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klasių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mokiniams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13C9" w:rsidRPr="0010706F" w:rsidRDefault="00AE13C9" w:rsidP="00107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Išlei</w:t>
      </w:r>
      <w:r w:rsidR="0076550F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2024 m.</w:t>
      </w:r>
      <w:r w:rsidR="0010706F"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06F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="0010706F">
        <w:rPr>
          <w:rFonts w:ascii="Times New Roman" w:eastAsia="Times New Roman" w:hAnsi="Times New Roman" w:cs="Times New Roman"/>
          <w:sz w:val="24"/>
          <w:szCs w:val="24"/>
        </w:rPr>
        <w:t>Muzikos</w:t>
      </w:r>
      <w:proofErr w:type="spellEnd"/>
      <w:r w:rsid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0706F">
        <w:rPr>
          <w:rFonts w:ascii="Times New Roman" w:eastAsia="Times New Roman" w:hAnsi="Times New Roman" w:cs="Times New Roman"/>
          <w:sz w:val="24"/>
          <w:szCs w:val="24"/>
        </w:rPr>
        <w:t>grafika</w:t>
      </w:r>
      <w:proofErr w:type="spellEnd"/>
      <w:r w:rsidR="0010706F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</w:p>
    <w:p w:rsidR="00AE13C9" w:rsidRPr="00AE13C9" w:rsidRDefault="00AE13C9" w:rsidP="00AE1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3C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0706F" w:rsidRPr="0010706F" w:rsidRDefault="00A017AB" w:rsidP="0010706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378922A6" wp14:editId="07D1E479">
            <wp:extent cx="761788" cy="1666875"/>
            <wp:effectExtent l="0" t="0" r="635" b="0"/>
            <wp:docPr id="1" name="Paveikslėlis 1" descr="https://muzikosgrafika.lt/wp-content/uploads/2024/04/Povilaitis-II-virse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zikosgrafika.lt/wp-content/uploads/2024/04/Povilaitis-II-virseli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60" cy="171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3C9" w:rsidRPr="00AE13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15" w:history="1">
        <w:r w:rsidR="0010706F" w:rsidRPr="0010706F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10706F" w:rsidRPr="0010706F">
          <w:rPr>
            <w:rFonts w:ascii="Times New Roman" w:eastAsia="Times New Roman" w:hAnsi="Times New Roman" w:cs="Times New Roman"/>
            <w:b/>
            <w:sz w:val="24"/>
            <w:szCs w:val="24"/>
          </w:rPr>
          <w:t>Leonas</w:t>
        </w:r>
        <w:proofErr w:type="spellEnd"/>
      </w:hyperlink>
      <w:r w:rsidR="0010706F" w:rsidRPr="001070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706F" w:rsidRPr="0010706F">
        <w:rPr>
          <w:rFonts w:ascii="Times New Roman" w:eastAsia="Times New Roman" w:hAnsi="Times New Roman" w:cs="Times New Roman"/>
          <w:b/>
          <w:sz w:val="24"/>
          <w:szCs w:val="24"/>
        </w:rPr>
        <w:t>Povilaitis</w:t>
      </w:r>
      <w:proofErr w:type="spellEnd"/>
      <w:r w:rsidR="0010706F" w:rsidRPr="0010706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10706F" w:rsidRPr="001070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Rinktiniai</w:t>
      </w:r>
      <w:proofErr w:type="spellEnd"/>
      <w:r w:rsidR="0010706F" w:rsidRPr="001070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10706F" w:rsidRPr="001070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kūriniai</w:t>
      </w:r>
      <w:proofErr w:type="spellEnd"/>
      <w:r w:rsidR="0010706F" w:rsidRPr="001070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10706F" w:rsidRPr="001070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fortepijonui</w:t>
      </w:r>
      <w:proofErr w:type="spellEnd"/>
      <w:r w:rsidR="0010706F" w:rsidRPr="001070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, II </w:t>
      </w:r>
      <w:proofErr w:type="spellStart"/>
      <w:r w:rsidR="0010706F" w:rsidRPr="001070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dalis</w:t>
      </w:r>
      <w:proofErr w:type="spellEnd"/>
    </w:p>
    <w:p w:rsidR="0010706F" w:rsidRPr="0010706F" w:rsidRDefault="0010706F" w:rsidP="00107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Sudarė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redagavo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Aušra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Kučinskienė</w:t>
      </w:r>
      <w:proofErr w:type="spellEnd"/>
    </w:p>
    <w:p w:rsidR="0010706F" w:rsidRPr="0010706F" w:rsidRDefault="0010706F" w:rsidP="00107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06F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dalyje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pristatoma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dvylika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solo </w:t>
      </w:r>
      <w:proofErr w:type="spellStart"/>
      <w:proofErr w:type="gramStart"/>
      <w:r w:rsidRPr="0010706F">
        <w:rPr>
          <w:rFonts w:ascii="Times New Roman" w:eastAsia="Times New Roman" w:hAnsi="Times New Roman" w:cs="Times New Roman"/>
          <w:sz w:val="24"/>
          <w:szCs w:val="24"/>
        </w:rPr>
        <w:t>pjesių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fortepijonui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0706F">
        <w:rPr>
          <w:rFonts w:ascii="Times New Roman" w:eastAsia="Times New Roman" w:hAnsi="Times New Roman" w:cs="Times New Roman"/>
          <w:sz w:val="24"/>
          <w:szCs w:val="24"/>
        </w:rPr>
        <w:t>jesės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skirtos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Lietuvos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muzikos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mokyklų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vyresniųjų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klasių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mokiniams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706F" w:rsidRPr="0010706F" w:rsidRDefault="0010706F" w:rsidP="00107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706F">
        <w:rPr>
          <w:rFonts w:ascii="Times New Roman" w:eastAsia="Times New Roman" w:hAnsi="Times New Roman" w:cs="Times New Roman"/>
          <w:sz w:val="24"/>
          <w:szCs w:val="24"/>
        </w:rPr>
        <w:t>Išlei</w:t>
      </w:r>
      <w:r w:rsidR="0076550F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spellEnd"/>
      <w:r w:rsidRPr="0010706F">
        <w:rPr>
          <w:rFonts w:ascii="Times New Roman" w:eastAsia="Times New Roman" w:hAnsi="Times New Roman" w:cs="Times New Roman"/>
          <w:sz w:val="24"/>
          <w:szCs w:val="24"/>
        </w:rPr>
        <w:t xml:space="preserve"> 2024 m.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Muzikos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grafika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</w:p>
    <w:p w:rsidR="0010706F" w:rsidRPr="00AE13C9" w:rsidRDefault="0010706F" w:rsidP="00107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3C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44E6A" w:rsidRDefault="00AE13C9" w:rsidP="00244E6A">
      <w:pPr>
        <w:pStyle w:val="prastasiniatinklio"/>
        <w:spacing w:before="0" w:beforeAutospacing="0" w:after="0" w:afterAutospacing="0"/>
      </w:pPr>
      <w:r w:rsidRPr="00AE13C9">
        <w:br/>
      </w:r>
      <w:proofErr w:type="spellStart"/>
      <w:r w:rsidR="00244E6A">
        <w:t>Pastaba</w:t>
      </w:r>
      <w:proofErr w:type="spellEnd"/>
      <w:r w:rsidR="00244E6A">
        <w:t xml:space="preserve">. </w:t>
      </w:r>
      <w:proofErr w:type="spellStart"/>
      <w:r w:rsidR="000F46D8">
        <w:t>Visų</w:t>
      </w:r>
      <w:proofErr w:type="spellEnd"/>
      <w:r w:rsidR="000F46D8">
        <w:t xml:space="preserve"> </w:t>
      </w:r>
      <w:proofErr w:type="spellStart"/>
      <w:r w:rsidR="000F46D8">
        <w:t>šioje</w:t>
      </w:r>
      <w:proofErr w:type="spellEnd"/>
      <w:r w:rsidR="000F46D8">
        <w:t xml:space="preserve"> </w:t>
      </w:r>
      <w:proofErr w:type="spellStart"/>
      <w:r w:rsidR="000F46D8">
        <w:t>apžvalgoje</w:t>
      </w:r>
      <w:proofErr w:type="spellEnd"/>
      <w:r w:rsidR="000F46D8">
        <w:t xml:space="preserve"> </w:t>
      </w:r>
      <w:proofErr w:type="spellStart"/>
      <w:r w:rsidR="000F46D8">
        <w:t>l</w:t>
      </w:r>
      <w:r w:rsidR="00244E6A">
        <w:t>eidini</w:t>
      </w:r>
      <w:r w:rsidR="00244E6A">
        <w:t>ų</w:t>
      </w:r>
      <w:proofErr w:type="spellEnd"/>
      <w:r w:rsidR="00244E6A">
        <w:t xml:space="preserve"> </w:t>
      </w:r>
      <w:proofErr w:type="spellStart"/>
      <w:r w:rsidR="00244E6A">
        <w:t>ir</w:t>
      </w:r>
      <w:proofErr w:type="spellEnd"/>
      <w:r w:rsidR="00244E6A">
        <w:t xml:space="preserve"> </w:t>
      </w:r>
      <w:proofErr w:type="spellStart"/>
      <w:r w:rsidR="00244E6A">
        <w:t>kūrinių</w:t>
      </w:r>
      <w:proofErr w:type="spellEnd"/>
      <w:r w:rsidR="00244E6A">
        <w:t xml:space="preserve"> </w:t>
      </w:r>
      <w:proofErr w:type="spellStart"/>
      <w:r w:rsidR="00244E6A">
        <w:t>pavadinimai</w:t>
      </w:r>
      <w:proofErr w:type="spellEnd"/>
      <w:r w:rsidR="000F46D8">
        <w:t xml:space="preserve"> </w:t>
      </w:r>
      <w:proofErr w:type="spellStart"/>
      <w:r w:rsidR="000F46D8">
        <w:t>juose</w:t>
      </w:r>
      <w:proofErr w:type="spellEnd"/>
      <w:r w:rsidR="00244E6A">
        <w:t xml:space="preserve"> </w:t>
      </w:r>
      <w:proofErr w:type="spellStart"/>
      <w:r w:rsidR="00244E6A">
        <w:t>pateikiami</w:t>
      </w:r>
      <w:proofErr w:type="spellEnd"/>
      <w:r w:rsidR="00244E6A">
        <w:t xml:space="preserve"> </w:t>
      </w:r>
      <w:proofErr w:type="spellStart"/>
      <w:r w:rsidR="00244E6A">
        <w:t>ir</w:t>
      </w:r>
      <w:proofErr w:type="spellEnd"/>
      <w:r w:rsidR="00244E6A">
        <w:t xml:space="preserve"> </w:t>
      </w:r>
      <w:proofErr w:type="spellStart"/>
      <w:r w:rsidR="00244E6A">
        <w:t>anglų</w:t>
      </w:r>
      <w:proofErr w:type="spellEnd"/>
      <w:r w:rsidR="00244E6A">
        <w:t xml:space="preserve"> </w:t>
      </w:r>
      <w:proofErr w:type="spellStart"/>
      <w:r w:rsidR="00244E6A">
        <w:t>kalba</w:t>
      </w:r>
      <w:proofErr w:type="spellEnd"/>
      <w:r w:rsidR="00244E6A">
        <w:t>.</w:t>
      </w:r>
    </w:p>
    <w:p w:rsidR="00244E6A" w:rsidRDefault="00244E6A" w:rsidP="00107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7AB" w:rsidRPr="00AE13C9" w:rsidRDefault="0010706F" w:rsidP="00107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sectPr w:rsidR="00A017AB" w:rsidRPr="00AE13C9" w:rsidSect="00683E55">
      <w:headerReference w:type="default" r:id="rId16"/>
      <w:pgSz w:w="12240" w:h="15840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3ED" w:rsidRDefault="00C333ED">
      <w:pPr>
        <w:spacing w:after="0" w:line="240" w:lineRule="auto"/>
      </w:pPr>
      <w:r>
        <w:separator/>
      </w:r>
    </w:p>
  </w:endnote>
  <w:endnote w:type="continuationSeparator" w:id="0">
    <w:p w:rsidR="00C333ED" w:rsidRDefault="00C3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3ED" w:rsidRDefault="00C333ED">
      <w:pPr>
        <w:spacing w:after="0" w:line="240" w:lineRule="auto"/>
      </w:pPr>
      <w:r>
        <w:separator/>
      </w:r>
    </w:p>
  </w:footnote>
  <w:footnote w:type="continuationSeparator" w:id="0">
    <w:p w:rsidR="00C333ED" w:rsidRDefault="00C33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08904"/>
      <w:docPartObj>
        <w:docPartGallery w:val="Page Numbers (Top of Page)"/>
        <w:docPartUnique/>
      </w:docPartObj>
    </w:sdtPr>
    <w:sdtEndPr/>
    <w:sdtContent>
      <w:p w:rsidR="00683E55" w:rsidRDefault="000F3B7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6D8" w:rsidRPr="000F46D8">
          <w:rPr>
            <w:noProof/>
            <w:lang w:val="lt-LT"/>
          </w:rPr>
          <w:t>2</w:t>
        </w:r>
        <w:r>
          <w:fldChar w:fldCharType="end"/>
        </w:r>
      </w:p>
    </w:sdtContent>
  </w:sdt>
  <w:p w:rsidR="00683E55" w:rsidRDefault="00C333E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C9"/>
    <w:rsid w:val="000F3B74"/>
    <w:rsid w:val="000F46D8"/>
    <w:rsid w:val="0010706F"/>
    <w:rsid w:val="001C5BF5"/>
    <w:rsid w:val="00244E6A"/>
    <w:rsid w:val="00381D8E"/>
    <w:rsid w:val="004D2A00"/>
    <w:rsid w:val="0076550F"/>
    <w:rsid w:val="0085447B"/>
    <w:rsid w:val="00881BC3"/>
    <w:rsid w:val="00A017AB"/>
    <w:rsid w:val="00A62E6A"/>
    <w:rsid w:val="00AE13C9"/>
    <w:rsid w:val="00B2384D"/>
    <w:rsid w:val="00C06038"/>
    <w:rsid w:val="00C333ED"/>
    <w:rsid w:val="00D064D3"/>
    <w:rsid w:val="00E24D63"/>
    <w:rsid w:val="00EF1CAC"/>
    <w:rsid w:val="00F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D2694"/>
  <w15:chartTrackingRefBased/>
  <w15:docId w15:val="{7CCE8F64-F83C-494D-9689-C26F7F43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060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E13C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E13C9"/>
  </w:style>
  <w:style w:type="paragraph" w:styleId="prastasiniatinklio">
    <w:name w:val="Normal (Web)"/>
    <w:basedOn w:val="prastasis"/>
    <w:uiPriority w:val="99"/>
    <w:semiHidden/>
    <w:unhideWhenUsed/>
    <w:rsid w:val="00EF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060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uzikosgrafika.lt/book-author/povilaitis-leonas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uzikosgrafika.lt/book-author/povilaitis-leona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uzikosgrafika.lt/book-author/povilaitis-leonas/" TargetMode="Externa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muzikosgrafika.lt/book-author/darius-kucinskas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2025-01-28T14:02:00Z</dcterms:created>
  <dcterms:modified xsi:type="dcterms:W3CDTF">2025-01-29T08:47:00Z</dcterms:modified>
</cp:coreProperties>
</file>